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0B56DF">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0B56DF">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0B56DF">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0B56DF">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0B56DF">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52FE">
        <w:fldChar w:fldCharType="begin"/>
      </w:r>
      <w:r w:rsidR="00BF52FE" w:rsidRPr="00E657BB">
        <w:rPr>
          <w:lang w:val="en-GB"/>
        </w:rPr>
        <w:instrText xml:space="preserve"> HYPERLINK "http://scikit-learn.org/stable/modules/generated/sklearn.preprocessing.LabelEncoder.html" \t "_blank" \h </w:instrText>
      </w:r>
      <w:r w:rsidR="00BF52FE">
        <w:fldChar w:fldCharType="separate"/>
      </w:r>
      <w:r>
        <w:rPr>
          <w:rStyle w:val="InternetLink"/>
          <w:rFonts w:ascii="inherit" w:hAnsi="inherit" w:cs="Helvetica"/>
          <w:b/>
          <w:bCs/>
          <w:color w:val="02B3E4"/>
          <w:lang w:val="en-GB"/>
        </w:rPr>
        <w:t>LabelEncoder</w:t>
      </w:r>
      <w:proofErr w:type="spellEnd"/>
      <w:r w:rsidR="00BF52FE">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0B56DF">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0B56DF">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0B56DF">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57BB">
        <w:rPr>
          <w:rFonts w:ascii="inherit" w:hAnsi="inherit" w:cs="Helvetica"/>
          <w:b/>
          <w:color w:val="4F4F4F"/>
          <w:sz w:val="23"/>
          <w:szCs w:val="23"/>
          <w:lang w:val="en-GB"/>
        </w:rPr>
        <w:lastRenderedPageBreak/>
        <w:t xml:space="preserve">classifier = </w:t>
      </w:r>
      <w:proofErr w:type="gramStart"/>
      <w:r w:rsidRPr="00E657BB">
        <w:rPr>
          <w:rFonts w:ascii="inherit" w:hAnsi="inherit" w:cs="Helvetica"/>
          <w:b/>
          <w:color w:val="4F4F4F"/>
          <w:sz w:val="23"/>
          <w:szCs w:val="23"/>
          <w:lang w:val="en-GB"/>
        </w:rPr>
        <w:t>SVC(</w:t>
      </w:r>
      <w:proofErr w:type="gramEnd"/>
      <w:r w:rsidRPr="00E657BB">
        <w:rPr>
          <w:rFonts w:ascii="inherit" w:hAnsi="inherit" w:cs="Helvetica"/>
          <w:b/>
          <w:color w:val="4F4F4F"/>
          <w:sz w:val="23"/>
          <w:szCs w:val="23"/>
          <w:lang w:val="en-GB"/>
        </w:rPr>
        <w:t>kernel = '</w:t>
      </w:r>
      <w:proofErr w:type="spellStart"/>
      <w:r w:rsidRPr="00E657BB">
        <w:rPr>
          <w:rFonts w:ascii="inherit" w:hAnsi="inherit" w:cs="Helvetica"/>
          <w:b/>
          <w:color w:val="4F4F4F"/>
          <w:sz w:val="23"/>
          <w:szCs w:val="23"/>
          <w:lang w:val="en-GB"/>
        </w:rPr>
        <w:t>rbf</w:t>
      </w:r>
      <w:proofErr w:type="spellEnd"/>
      <w:r w:rsidRPr="00E657BB">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0B56DF">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0B56DF">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0B56DF">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0B56DF">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0B56DF">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2C39CA">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2C39CA">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0B56DF">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0B56DF">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0B56DF">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w:t>
      </w:r>
      <w:proofErr w:type="gramStart"/>
      <w:r>
        <w:rPr>
          <w:lang w:val="en-GB"/>
        </w:rPr>
        <w:t>means</w:t>
      </w:r>
      <w:proofErr w:type="gramEnd"/>
      <w:r>
        <w:rPr>
          <w:lang w:val="en-GB"/>
        </w:rPr>
        <w:t xml:space="preserve">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 xml:space="preserve">Suppose you have a positive test. Would the prior probability of cancer </w:t>
      </w:r>
      <w:proofErr w:type="gramStart"/>
      <w:r>
        <w:rPr>
          <w:lang w:val="en-GB"/>
        </w:rPr>
        <w:t>of 1%.</w:t>
      </w:r>
      <w:proofErr w:type="gramEnd"/>
      <w:r>
        <w:rPr>
          <w:lang w:val="en-GB"/>
        </w:rPr>
        <w:t xml:space="preserve">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val="en-GB"/>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val="en-GB"/>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val="en-GB"/>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val="en-GB"/>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val="en-GB"/>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val="en-GB"/>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val="en-GB"/>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 xml:space="preserve">What does it tell you about Bayes’ Rule? What is the thing that make the answer no, despite the fact, you have a high reliability test that says </w:t>
      </w:r>
      <w:proofErr w:type="gramStart"/>
      <w:r>
        <w:rPr>
          <w:lang w:val="en-GB"/>
        </w:rPr>
        <w:t>yes.</w:t>
      </w:r>
      <w:proofErr w:type="gramEnd"/>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val="en-GB"/>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val="en-GB"/>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val="en-GB"/>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3C76E9" w:rsidP="000D187A">
      <w:pPr>
        <w:pStyle w:val="ListParagraph"/>
        <w:ind w:left="284"/>
        <w:rPr>
          <w:lang w:val="en-GB"/>
        </w:rPr>
      </w:pPr>
      <w:r>
        <w:rPr>
          <w:noProof/>
          <w:lang w:val="en-GB"/>
        </w:rPr>
        <w:lastRenderedPageBreak/>
        <w:drawing>
          <wp:inline distT="0" distB="0" distL="0" distR="0">
            <wp:extent cx="3457575" cy="157162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463230" cy="1574195"/>
                    </a:xfrm>
                    <a:prstGeom prst="rect">
                      <a:avLst/>
                    </a:prstGeom>
                    <a:noFill/>
                    <a:ln>
                      <a:noFill/>
                    </a:ln>
                  </pic:spPr>
                </pic:pic>
              </a:graphicData>
            </a:graphic>
          </wp:inline>
        </w:drawing>
      </w: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bookmarkStart w:id="0" w:name="_GoBack"/>
      <w:bookmarkEnd w:id="0"/>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Noisy Data</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Return to Bayesian Learning</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Minimum Description Length</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Classification</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0D187A" w:rsidRDefault="000D187A" w:rsidP="000D187A">
      <w:pPr>
        <w:pStyle w:val="ListParagraph"/>
        <w:ind w:left="284"/>
        <w:rPr>
          <w:b/>
          <w:lang w:val="en-GB"/>
        </w:rPr>
      </w:pPr>
      <w:r>
        <w:rPr>
          <w:lang w:val="en-GB"/>
        </w:rPr>
        <w:t>Bayesian</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473A2E" w:rsidRDefault="00DC5923">
      <w:pPr>
        <w:pStyle w:val="ListParagraph"/>
        <w:numPr>
          <w:ilvl w:val="2"/>
          <w:numId w:val="1"/>
        </w:numPr>
        <w:ind w:left="284"/>
        <w:rPr>
          <w:b/>
          <w:lang w:val="en-GB"/>
        </w:rPr>
      </w:pPr>
      <w:r>
        <w:rPr>
          <w:b/>
          <w:lang w:val="en-GB"/>
        </w:rPr>
        <w:t>Joint Distribution</w:t>
      </w:r>
    </w:p>
    <w:p w:rsidR="00473A2E" w:rsidRDefault="00DC5923">
      <w:pPr>
        <w:pStyle w:val="ListParagraph"/>
        <w:numPr>
          <w:ilvl w:val="2"/>
          <w:numId w:val="1"/>
        </w:numPr>
        <w:ind w:left="284"/>
        <w:rPr>
          <w:b/>
          <w:lang w:val="en-GB"/>
        </w:rPr>
      </w:pPr>
      <w:r>
        <w:rPr>
          <w:b/>
          <w:lang w:val="en-GB"/>
        </w:rPr>
        <w:t>Quiz: Joint Distribution Quiz</w:t>
      </w:r>
    </w:p>
    <w:p w:rsidR="00473A2E" w:rsidRDefault="00DC5923">
      <w:pPr>
        <w:pStyle w:val="ListParagraph"/>
        <w:numPr>
          <w:ilvl w:val="2"/>
          <w:numId w:val="1"/>
        </w:numPr>
        <w:ind w:left="284"/>
        <w:rPr>
          <w:b/>
          <w:lang w:val="en-GB"/>
        </w:rPr>
      </w:pPr>
      <w:r>
        <w:rPr>
          <w:b/>
          <w:lang w:val="en-GB"/>
        </w:rPr>
        <w:t>Adding Attributes</w:t>
      </w:r>
    </w:p>
    <w:p w:rsidR="00473A2E" w:rsidRDefault="00DC5923">
      <w:pPr>
        <w:pStyle w:val="ListParagraph"/>
        <w:numPr>
          <w:ilvl w:val="2"/>
          <w:numId w:val="1"/>
        </w:numPr>
        <w:ind w:left="284"/>
        <w:rPr>
          <w:b/>
          <w:lang w:val="en-GB"/>
        </w:rPr>
      </w:pPr>
      <w:r>
        <w:rPr>
          <w:b/>
          <w:lang w:val="en-GB"/>
        </w:rPr>
        <w:t>Conditional Independence</w:t>
      </w:r>
    </w:p>
    <w:p w:rsidR="00473A2E" w:rsidRDefault="00DC5923">
      <w:pPr>
        <w:pStyle w:val="ListParagraph"/>
        <w:numPr>
          <w:ilvl w:val="2"/>
          <w:numId w:val="1"/>
        </w:numPr>
        <w:ind w:left="284"/>
        <w:rPr>
          <w:b/>
          <w:lang w:val="en-GB"/>
        </w:rPr>
      </w:pPr>
      <w:r>
        <w:rPr>
          <w:b/>
          <w:lang w:val="en-GB"/>
        </w:rPr>
        <w:t>Quiz: Conditional Quiz</w:t>
      </w:r>
    </w:p>
    <w:p w:rsidR="00473A2E" w:rsidRDefault="00DC5923">
      <w:pPr>
        <w:pStyle w:val="ListParagraph"/>
        <w:numPr>
          <w:ilvl w:val="2"/>
          <w:numId w:val="1"/>
        </w:numPr>
        <w:ind w:left="284"/>
        <w:rPr>
          <w:b/>
          <w:lang w:val="en-GB"/>
        </w:rPr>
      </w:pPr>
      <w:r>
        <w:rPr>
          <w:b/>
          <w:lang w:val="en-GB"/>
        </w:rPr>
        <w:t>Quiz: Belief Networks</w:t>
      </w:r>
    </w:p>
    <w:p w:rsidR="00473A2E" w:rsidRDefault="00DC5923">
      <w:pPr>
        <w:pStyle w:val="ListParagraph"/>
        <w:numPr>
          <w:ilvl w:val="2"/>
          <w:numId w:val="1"/>
        </w:numPr>
        <w:ind w:left="284"/>
        <w:rPr>
          <w:b/>
          <w:lang w:val="en-GB"/>
        </w:rPr>
      </w:pPr>
      <w:r>
        <w:rPr>
          <w:b/>
          <w:lang w:val="en-GB"/>
        </w:rPr>
        <w:t>Quiz: Sampling From the Joint Distribution</w:t>
      </w:r>
    </w:p>
    <w:p w:rsidR="00473A2E" w:rsidRDefault="00DC5923">
      <w:pPr>
        <w:pStyle w:val="ListParagraph"/>
        <w:numPr>
          <w:ilvl w:val="2"/>
          <w:numId w:val="1"/>
        </w:numPr>
        <w:ind w:left="284"/>
        <w:rPr>
          <w:b/>
          <w:lang w:val="en-GB"/>
        </w:rPr>
      </w:pPr>
      <w:r>
        <w:rPr>
          <w:b/>
          <w:lang w:val="en-GB"/>
        </w:rPr>
        <w:t>Recovering the Joint Distribution</w:t>
      </w:r>
    </w:p>
    <w:p w:rsidR="00473A2E" w:rsidRDefault="00DC5923">
      <w:pPr>
        <w:pStyle w:val="ListParagraph"/>
        <w:numPr>
          <w:ilvl w:val="2"/>
          <w:numId w:val="1"/>
        </w:numPr>
        <w:ind w:left="284"/>
        <w:rPr>
          <w:b/>
          <w:lang w:val="en-GB"/>
        </w:rPr>
      </w:pPr>
      <w:r>
        <w:rPr>
          <w:b/>
          <w:lang w:val="en-GB"/>
        </w:rPr>
        <w:lastRenderedPageBreak/>
        <w:t>Sampling</w:t>
      </w:r>
    </w:p>
    <w:p w:rsidR="00473A2E" w:rsidRDefault="00DC5923">
      <w:pPr>
        <w:pStyle w:val="ListParagraph"/>
        <w:numPr>
          <w:ilvl w:val="2"/>
          <w:numId w:val="1"/>
        </w:numPr>
        <w:ind w:left="284"/>
        <w:rPr>
          <w:b/>
          <w:lang w:val="en-GB"/>
        </w:rPr>
      </w:pPr>
      <w:r>
        <w:rPr>
          <w:b/>
          <w:lang w:val="en-GB"/>
        </w:rPr>
        <w:t>Inferencing Rules</w:t>
      </w:r>
    </w:p>
    <w:p w:rsidR="00473A2E" w:rsidRDefault="00DC5923">
      <w:pPr>
        <w:pStyle w:val="ListParagraph"/>
        <w:numPr>
          <w:ilvl w:val="2"/>
          <w:numId w:val="1"/>
        </w:numPr>
        <w:ind w:left="284"/>
        <w:rPr>
          <w:b/>
          <w:lang w:val="en-GB"/>
        </w:rPr>
      </w:pPr>
      <w:r>
        <w:rPr>
          <w:b/>
          <w:lang w:val="en-GB"/>
        </w:rPr>
        <w:t>Quiz: Inferencing Rules Quiz</w:t>
      </w:r>
    </w:p>
    <w:p w:rsidR="00473A2E" w:rsidRDefault="00DC5923">
      <w:pPr>
        <w:pStyle w:val="ListParagraph"/>
        <w:numPr>
          <w:ilvl w:val="2"/>
          <w:numId w:val="1"/>
        </w:numPr>
        <w:ind w:left="284"/>
        <w:rPr>
          <w:b/>
          <w:lang w:val="en-GB"/>
        </w:rPr>
      </w:pPr>
      <w:r>
        <w:rPr>
          <w:b/>
          <w:lang w:val="en-GB"/>
        </w:rPr>
        <w:t>Quiz: inference By Hand</w:t>
      </w:r>
    </w:p>
    <w:p w:rsidR="00473A2E" w:rsidRDefault="00DC5923">
      <w:pPr>
        <w:pStyle w:val="ListParagraph"/>
        <w:numPr>
          <w:ilvl w:val="2"/>
          <w:numId w:val="1"/>
        </w:numPr>
        <w:ind w:left="284"/>
        <w:rPr>
          <w:b/>
          <w:lang w:val="en-GB"/>
        </w:rPr>
      </w:pPr>
      <w:r>
        <w:rPr>
          <w:b/>
          <w:lang w:val="en-GB"/>
        </w:rPr>
        <w:t>Naïve Bayes</w:t>
      </w:r>
    </w:p>
    <w:p w:rsidR="00473A2E" w:rsidRDefault="00DC5923">
      <w:pPr>
        <w:pStyle w:val="ListParagraph"/>
        <w:numPr>
          <w:ilvl w:val="2"/>
          <w:numId w:val="1"/>
        </w:numPr>
        <w:ind w:left="284"/>
        <w:rPr>
          <w:b/>
          <w:lang w:val="en-GB"/>
        </w:rPr>
      </w:pPr>
      <w:r>
        <w:rPr>
          <w:b/>
          <w:lang w:val="en-GB"/>
        </w:rPr>
        <w:t>Why Naïve Bayes is Cool</w:t>
      </w:r>
    </w:p>
    <w:p w:rsidR="00473A2E" w:rsidRDefault="00DC5923">
      <w:pPr>
        <w:pStyle w:val="ListParagraph"/>
        <w:numPr>
          <w:ilvl w:val="2"/>
          <w:numId w:val="1"/>
        </w:numPr>
        <w:ind w:left="284"/>
        <w:rPr>
          <w:b/>
          <w:lang w:val="en-GB"/>
        </w:rPr>
      </w:pPr>
      <w:r>
        <w:rPr>
          <w:b/>
          <w:lang w:val="en-GB"/>
        </w:rPr>
        <w:t>Wrapping Up</w:t>
      </w: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B56DF"/>
    <w:rsid w:val="000D187A"/>
    <w:rsid w:val="000E3A82"/>
    <w:rsid w:val="001278DE"/>
    <w:rsid w:val="001D0C31"/>
    <w:rsid w:val="00287EF2"/>
    <w:rsid w:val="002C39CA"/>
    <w:rsid w:val="002C6F0A"/>
    <w:rsid w:val="00316066"/>
    <w:rsid w:val="0039432D"/>
    <w:rsid w:val="003C76E9"/>
    <w:rsid w:val="00411DDC"/>
    <w:rsid w:val="00427AB4"/>
    <w:rsid w:val="004537D2"/>
    <w:rsid w:val="0047087D"/>
    <w:rsid w:val="00473A2E"/>
    <w:rsid w:val="00483290"/>
    <w:rsid w:val="004910A3"/>
    <w:rsid w:val="00492BE2"/>
    <w:rsid w:val="004D3E3D"/>
    <w:rsid w:val="004F3E2C"/>
    <w:rsid w:val="00546C35"/>
    <w:rsid w:val="005A6579"/>
    <w:rsid w:val="006122D8"/>
    <w:rsid w:val="0068361D"/>
    <w:rsid w:val="006C6D0E"/>
    <w:rsid w:val="00702DFE"/>
    <w:rsid w:val="00706CF5"/>
    <w:rsid w:val="007126C8"/>
    <w:rsid w:val="007275D0"/>
    <w:rsid w:val="00756C8B"/>
    <w:rsid w:val="00782C82"/>
    <w:rsid w:val="007A11FB"/>
    <w:rsid w:val="007A4FD1"/>
    <w:rsid w:val="007B4BF7"/>
    <w:rsid w:val="007C61D1"/>
    <w:rsid w:val="007E4D94"/>
    <w:rsid w:val="007F7C01"/>
    <w:rsid w:val="00821333"/>
    <w:rsid w:val="0083555B"/>
    <w:rsid w:val="00862C74"/>
    <w:rsid w:val="0088085F"/>
    <w:rsid w:val="008B72C9"/>
    <w:rsid w:val="00914706"/>
    <w:rsid w:val="00923320"/>
    <w:rsid w:val="00927402"/>
    <w:rsid w:val="009406FD"/>
    <w:rsid w:val="00A00460"/>
    <w:rsid w:val="00A11049"/>
    <w:rsid w:val="00A552AE"/>
    <w:rsid w:val="00A66DFC"/>
    <w:rsid w:val="00B11B4B"/>
    <w:rsid w:val="00B80F5C"/>
    <w:rsid w:val="00B819FB"/>
    <w:rsid w:val="00B92CC4"/>
    <w:rsid w:val="00BE6D8D"/>
    <w:rsid w:val="00BE7195"/>
    <w:rsid w:val="00BF52FE"/>
    <w:rsid w:val="00C6064E"/>
    <w:rsid w:val="00C630BA"/>
    <w:rsid w:val="00CC060F"/>
    <w:rsid w:val="00D14E77"/>
    <w:rsid w:val="00D72FD4"/>
    <w:rsid w:val="00DB0758"/>
    <w:rsid w:val="00DB68F6"/>
    <w:rsid w:val="00DC5923"/>
    <w:rsid w:val="00E05078"/>
    <w:rsid w:val="00E2215C"/>
    <w:rsid w:val="00E527A2"/>
    <w:rsid w:val="00E5400D"/>
    <w:rsid w:val="00E57DB4"/>
    <w:rsid w:val="00E657BB"/>
    <w:rsid w:val="00EF0B12"/>
    <w:rsid w:val="00F503E9"/>
    <w:rsid w:val="00F82955"/>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F4312"/>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40.png"/><Relationship Id="rId217" Type="http://schemas.openxmlformats.org/officeDocument/2006/relationships/image" Target="media/image174.png"/><Relationship Id="rId378" Type="http://schemas.openxmlformats.org/officeDocument/2006/relationships/image" Target="media/image329.png"/><Relationship Id="rId399" Type="http://schemas.openxmlformats.org/officeDocument/2006/relationships/image" Target="media/image350.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259" Type="http://schemas.openxmlformats.org/officeDocument/2006/relationships/image" Target="media/image214.png"/><Relationship Id="rId424" Type="http://schemas.openxmlformats.org/officeDocument/2006/relationships/image" Target="media/image374.png"/><Relationship Id="rId445" Type="http://schemas.openxmlformats.org/officeDocument/2006/relationships/fontTable" Target="fontTable.xml"/><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81.png"/><Relationship Id="rId347" Type="http://schemas.openxmlformats.org/officeDocument/2006/relationships/image" Target="media/image302.png"/><Relationship Id="rId44" Type="http://schemas.openxmlformats.org/officeDocument/2006/relationships/image" Target="media/image17.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1.png"/><Relationship Id="rId151" Type="http://schemas.openxmlformats.org/officeDocument/2006/relationships/image" Target="media/image109.png"/><Relationship Id="rId368" Type="http://schemas.openxmlformats.org/officeDocument/2006/relationships/image" Target="media/image319.png"/><Relationship Id="rId389" Type="http://schemas.openxmlformats.org/officeDocument/2006/relationships/image" Target="media/image340.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image" Target="media/image164.png"/><Relationship Id="rId228" Type="http://schemas.openxmlformats.org/officeDocument/2006/relationships/image" Target="media/image185.png"/><Relationship Id="rId249" Type="http://schemas.openxmlformats.org/officeDocument/2006/relationships/image" Target="media/image204.png"/><Relationship Id="rId414" Type="http://schemas.openxmlformats.org/officeDocument/2006/relationships/image" Target="media/image364.png"/><Relationship Id="rId435" Type="http://schemas.openxmlformats.org/officeDocument/2006/relationships/image" Target="media/image385.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281" Type="http://schemas.openxmlformats.org/officeDocument/2006/relationships/image" Target="media/image236.png"/><Relationship Id="rId316" Type="http://schemas.openxmlformats.org/officeDocument/2006/relationships/image" Target="media/image271.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446" Type="http://schemas.openxmlformats.org/officeDocument/2006/relationships/theme" Target="theme/theme1.xml"/><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240" Type="http://schemas.openxmlformats.org/officeDocument/2006/relationships/image" Target="media/image196.png"/><Relationship Id="rId261" Type="http://schemas.openxmlformats.org/officeDocument/2006/relationships/image" Target="media/image216.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230" Type="http://schemas.openxmlformats.org/officeDocument/2006/relationships/image" Target="media/image187.png"/><Relationship Id="rId251" Type="http://schemas.openxmlformats.org/officeDocument/2006/relationships/image" Target="media/image206.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259B51-0820-41E7-B253-09B1CE242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14548</TotalTime>
  <Pages>178</Pages>
  <Words>21851</Words>
  <Characters>117998</Characters>
  <Application>Microsoft Office Word</Application>
  <DocSecurity>0</DocSecurity>
  <Lines>983</Lines>
  <Paragraphs>279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139570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586</cp:revision>
  <dcterms:created xsi:type="dcterms:W3CDTF">2018-02-09T17:22:00Z</dcterms:created>
  <dcterms:modified xsi:type="dcterms:W3CDTF">2018-04-08T16:27:00Z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